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2024 Jamboree Schedule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September 14, 2024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Each Team Must Arrive At The Field At Least 1 Hour Before Their Scheduled Game Time For Team Pictures</w:t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Midget</w:t>
      </w:r>
      <w:r w:rsidDel="00000000" w:rsidR="00000000" w:rsidRPr="00000000">
        <w:rPr>
          <w:b w:val="1"/>
          <w:sz w:val="24"/>
          <w:szCs w:val="24"/>
          <w:rtl w:val="0"/>
        </w:rPr>
        <w:t xml:space="preserve"> and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Minor</w:t>
      </w:r>
      <w:r w:rsidDel="00000000" w:rsidR="00000000" w:rsidRPr="00000000">
        <w:rPr>
          <w:b w:val="1"/>
          <w:sz w:val="24"/>
          <w:szCs w:val="24"/>
          <w:rtl w:val="0"/>
        </w:rPr>
        <w:t xml:space="preserve"> Teams Must Also Visit The Weight Sticker Table Before Playing (Located Next To Pictures)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Teams Must Bring A Roster In Numerical Order Upstairs To The Press Box Before Playing (Include A Team Song On Your Roster)</w:t>
      </w:r>
    </w:p>
    <w:p w:rsidR="00000000" w:rsidDel="00000000" w:rsidP="00000000" w:rsidRDefault="00000000" w:rsidRPr="00000000" w14:paraId="00000009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Each Game is 2 10-Minute Halves (Running Clock) with a 5 Minute Halftime (1 Timeout per Half)</w:t>
      </w:r>
    </w:p>
    <w:p w:rsidR="00000000" w:rsidDel="00000000" w:rsidP="00000000" w:rsidRDefault="00000000" w:rsidRPr="00000000" w14:paraId="0000000B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5.00000000000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01.0000000000002"/>
        <w:gridCol w:w="2001.0000000000002"/>
        <w:gridCol w:w="2001.0000000000002"/>
        <w:gridCol w:w="2001.0000000000002"/>
        <w:gridCol w:w="2001.0000000000002"/>
        <w:tblGridChange w:id="0">
          <w:tblGrid>
            <w:gridCol w:w="2001.0000000000002"/>
            <w:gridCol w:w="2001.0000000000002"/>
            <w:gridCol w:w="2001.0000000000002"/>
            <w:gridCol w:w="2001.0000000000002"/>
            <w:gridCol w:w="2001.000000000000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Division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Home Team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Away Team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Field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Flag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9:00 AM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Alexandria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Pineville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Flag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9:40 AM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Grant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Tioga Red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Flag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10:20 AM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Buckeye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Tioga White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Division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Home Team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Away Team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Field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Midget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 AM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Buckeye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Grant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Midget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11:40 AM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Pineville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Alexandria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Midget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12:20 PM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Tioga Red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Tioga White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Division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Home Team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Away Team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Field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Minor (JV)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1:00 PM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Grant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Tioga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Minor (JV)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1:40 PM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Alexandria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Jena/Olla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Division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Home Team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Away Team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Field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Minor (Varsity)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2:20 PM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Alexandria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Jena/Olla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Minor (Varsity)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3:00 PM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Grant 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St. Mary’s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Minor (Varsity)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3:40 PM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Pineville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Buckeye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Minor (Varsity)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4:20 PM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Tioga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Avoyelles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Division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Home Team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Away Team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Field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Major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5:00 PM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Alexandria Purple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Buckeye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Major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5:40 PM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Pineville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Tioga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Major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6:20 PM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Alexandria Green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Tioga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8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